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C0B0C" w14:textId="69CA2E1A" w:rsidR="005A349C" w:rsidRPr="005A349C" w:rsidRDefault="005A349C" w:rsidP="005A349C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36"/>
          <w:szCs w:val="36"/>
        </w:rPr>
      </w:pPr>
      <w:r w:rsidRPr="005A349C">
        <w:rPr>
          <w:rFonts w:ascii="Segoe UI" w:hAnsi="Segoe UI" w:cs="Segoe UI"/>
          <w:sz w:val="36"/>
          <w:szCs w:val="36"/>
          <w:u w:val="single"/>
        </w:rPr>
        <w:t>TITLE:</w:t>
      </w:r>
      <w:r w:rsidRPr="005A349C">
        <w:rPr>
          <w:rFonts w:ascii="Segoe UI" w:hAnsi="Segoe UI" w:cs="Segoe UI"/>
          <w:sz w:val="36"/>
          <w:szCs w:val="36"/>
        </w:rPr>
        <w:t xml:space="preserve"> </w:t>
      </w:r>
      <w:r>
        <w:rPr>
          <w:rFonts w:ascii="Segoe UI" w:hAnsi="Segoe UI" w:cs="Segoe UI"/>
          <w:sz w:val="36"/>
          <w:szCs w:val="36"/>
        </w:rPr>
        <w:t xml:space="preserve"> </w:t>
      </w:r>
      <w:r w:rsidRPr="005A349C">
        <w:rPr>
          <w:rFonts w:ascii="Segoe UI" w:hAnsi="Segoe UI" w:cs="Segoe UI"/>
          <w:color w:val="1D2125"/>
          <w:sz w:val="36"/>
          <w:szCs w:val="36"/>
          <w:lang w:val="en-US"/>
        </w:rPr>
        <w:t>a.       Determine 1’s complement and 2’s complement of any 8-bit number</w:t>
      </w:r>
    </w:p>
    <w:p w14:paraId="29607681" w14:textId="256F3D58" w:rsidR="005A349C" w:rsidRPr="005A349C" w:rsidRDefault="005A349C" w:rsidP="005A349C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36"/>
          <w:szCs w:val="36"/>
        </w:rPr>
      </w:pPr>
      <w:r w:rsidRPr="005A349C">
        <w:rPr>
          <w:rFonts w:ascii="Segoe UI" w:hAnsi="Segoe UI" w:cs="Segoe UI"/>
          <w:color w:val="1D2125"/>
          <w:sz w:val="36"/>
          <w:szCs w:val="36"/>
          <w:lang w:val="en-US"/>
        </w:rPr>
        <w:t>b.       Determine 1’s complement and 2’s complement of any 16-bit number</w:t>
      </w:r>
    </w:p>
    <w:p w14:paraId="74AEEB6E" w14:textId="77777777" w:rsidR="005A349C" w:rsidRPr="005A349C" w:rsidRDefault="005A349C" w:rsidP="005A349C">
      <w:pPr>
        <w:rPr>
          <w:rFonts w:ascii="Segoe UI" w:hAnsi="Segoe UI" w:cs="Segoe UI"/>
          <w:sz w:val="36"/>
          <w:szCs w:val="36"/>
        </w:rPr>
      </w:pPr>
      <w:r w:rsidRPr="005A349C">
        <w:rPr>
          <w:rFonts w:ascii="Segoe UI" w:hAnsi="Segoe UI" w:cs="Segoe UI"/>
          <w:sz w:val="36"/>
          <w:szCs w:val="36"/>
          <w:u w:val="single"/>
        </w:rPr>
        <w:t>PRN:</w:t>
      </w:r>
      <w:r w:rsidRPr="005A349C">
        <w:rPr>
          <w:rFonts w:ascii="Segoe UI" w:hAnsi="Segoe UI" w:cs="Segoe UI"/>
          <w:sz w:val="36"/>
          <w:szCs w:val="36"/>
        </w:rPr>
        <w:t xml:space="preserve"> 22510064</w:t>
      </w:r>
    </w:p>
    <w:p w14:paraId="758AE07B" w14:textId="69396F99" w:rsidR="005A349C" w:rsidRPr="005A349C" w:rsidRDefault="005A349C" w:rsidP="005A349C">
      <w:pPr>
        <w:rPr>
          <w:rFonts w:ascii="Segoe UI" w:hAnsi="Segoe UI" w:cs="Segoe UI"/>
          <w:sz w:val="36"/>
          <w:szCs w:val="36"/>
        </w:rPr>
      </w:pPr>
      <w:r w:rsidRPr="005A349C">
        <w:rPr>
          <w:rFonts w:ascii="Segoe UI" w:hAnsi="Segoe UI" w:cs="Segoe UI"/>
          <w:sz w:val="36"/>
          <w:szCs w:val="36"/>
          <w:u w:val="single"/>
        </w:rPr>
        <w:t xml:space="preserve">DATE: </w:t>
      </w:r>
      <w:r w:rsidRPr="005A349C">
        <w:rPr>
          <w:rFonts w:ascii="Segoe UI" w:hAnsi="Segoe UI" w:cs="Segoe UI"/>
          <w:sz w:val="36"/>
          <w:szCs w:val="36"/>
        </w:rPr>
        <w:t>27</w:t>
      </w:r>
      <w:r w:rsidRPr="005A349C">
        <w:rPr>
          <w:rFonts w:ascii="Segoe UI" w:hAnsi="Segoe UI" w:cs="Segoe UI"/>
          <w:sz w:val="36"/>
          <w:szCs w:val="36"/>
        </w:rPr>
        <w:t>/</w:t>
      </w:r>
      <w:r w:rsidRPr="005A349C">
        <w:rPr>
          <w:rFonts w:ascii="Segoe UI" w:hAnsi="Segoe UI" w:cs="Segoe UI"/>
          <w:sz w:val="36"/>
          <w:szCs w:val="36"/>
        </w:rPr>
        <w:t>11</w:t>
      </w:r>
      <w:r w:rsidRPr="005A349C">
        <w:rPr>
          <w:rFonts w:ascii="Segoe UI" w:hAnsi="Segoe UI" w:cs="Segoe UI"/>
          <w:sz w:val="36"/>
          <w:szCs w:val="36"/>
        </w:rPr>
        <w:t>/2023</w:t>
      </w:r>
    </w:p>
    <w:p w14:paraId="563EA09B" w14:textId="0C578134" w:rsidR="005A349C" w:rsidRPr="005A349C" w:rsidRDefault="005A349C" w:rsidP="005A349C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36"/>
          <w:szCs w:val="36"/>
        </w:rPr>
      </w:pPr>
      <w:r w:rsidRPr="005A349C">
        <w:rPr>
          <w:rFonts w:ascii="Segoe UI" w:hAnsi="Segoe UI" w:cs="Segoe UI"/>
          <w:sz w:val="36"/>
          <w:szCs w:val="36"/>
          <w:u w:val="single"/>
        </w:rPr>
        <w:t>AIM:</w:t>
      </w: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</w:rPr>
        <w:t xml:space="preserve"> </w:t>
      </w:r>
      <w:r>
        <w:rPr>
          <w:rFonts w:ascii="Segoe UI" w:hAnsi="Segoe UI" w:cs="Segoe UI"/>
          <w:color w:val="1D2125"/>
          <w:sz w:val="36"/>
          <w:szCs w:val="36"/>
          <w:shd w:val="clear" w:color="auto" w:fill="F8F9FA"/>
        </w:rPr>
        <w:t xml:space="preserve"> </w:t>
      </w:r>
      <w:r w:rsidRPr="005A349C">
        <w:rPr>
          <w:rFonts w:ascii="Segoe UI" w:hAnsi="Segoe UI" w:cs="Segoe UI"/>
          <w:color w:val="1D2125"/>
          <w:sz w:val="36"/>
          <w:szCs w:val="36"/>
          <w:lang w:val="en-US"/>
        </w:rPr>
        <w:t>a.       Determine 1’s complement and 2’s complement of any 8-bit number</w:t>
      </w:r>
    </w:p>
    <w:p w14:paraId="3BA4508C" w14:textId="77777777" w:rsidR="005A349C" w:rsidRPr="005A349C" w:rsidRDefault="005A349C" w:rsidP="005A349C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36"/>
          <w:szCs w:val="36"/>
        </w:rPr>
      </w:pPr>
      <w:r w:rsidRPr="005A349C">
        <w:rPr>
          <w:rFonts w:ascii="Segoe UI" w:hAnsi="Segoe UI" w:cs="Segoe UI"/>
          <w:color w:val="1D2125"/>
          <w:sz w:val="36"/>
          <w:szCs w:val="36"/>
          <w:lang w:val="en-US"/>
        </w:rPr>
        <w:t>b.       Determine 1’s complement and 2’s complement of any 16-bit number</w:t>
      </w:r>
    </w:p>
    <w:p w14:paraId="2A9CC75B" w14:textId="29B2D677" w:rsidR="005A349C" w:rsidRPr="005A349C" w:rsidRDefault="005A349C" w:rsidP="005A349C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u w:val="single"/>
          <w:shd w:val="clear" w:color="auto" w:fill="F8F9FA"/>
          <w:lang w:val="en-US"/>
        </w:rPr>
        <w:t xml:space="preserve">HARDWARE USED: </w:t>
      </w: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Dyna Kit.</w:t>
      </w:r>
    </w:p>
    <w:p w14:paraId="5B98AA3A" w14:textId="77777777" w:rsidR="005A349C" w:rsidRPr="005A349C" w:rsidRDefault="005A349C" w:rsidP="005A349C">
      <w:p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u w:val="single"/>
          <w:shd w:val="clear" w:color="auto" w:fill="F8F9FA"/>
          <w:lang w:val="en-US"/>
        </w:rPr>
        <w:t xml:space="preserve">SOFTWARE USED: </w:t>
      </w: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</w:rPr>
        <w:t>GNU8085 simulator</w:t>
      </w:r>
    </w:p>
    <w:p w14:paraId="0AC74771" w14:textId="77777777" w:rsidR="005A349C" w:rsidRPr="005A349C" w:rsidRDefault="005A349C" w:rsidP="005A349C">
      <w:pPr>
        <w:rPr>
          <w:rFonts w:ascii="Segoe UI" w:hAnsi="Segoe UI" w:cs="Segoe UI"/>
          <w:color w:val="1D2125"/>
          <w:sz w:val="36"/>
          <w:szCs w:val="36"/>
          <w:u w:val="single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 xml:space="preserve"> </w:t>
      </w:r>
      <w:r w:rsidRPr="005A349C">
        <w:rPr>
          <w:rFonts w:ascii="Segoe UI" w:hAnsi="Segoe UI" w:cs="Segoe UI"/>
          <w:color w:val="1D2125"/>
          <w:sz w:val="36"/>
          <w:szCs w:val="36"/>
          <w:u w:val="single"/>
          <w:shd w:val="clear" w:color="auto" w:fill="F8F9FA"/>
          <w:lang w:val="en-US"/>
        </w:rPr>
        <w:t>PROCEDURE:</w:t>
      </w:r>
    </w:p>
    <w:p w14:paraId="1A0C81C3" w14:textId="77777777" w:rsidR="005A349C" w:rsidRPr="005A349C" w:rsidRDefault="005A349C" w:rsidP="005A349C">
      <w:pPr>
        <w:pStyle w:val="ListParagraph"/>
        <w:numPr>
          <w:ilvl w:val="0"/>
          <w:numId w:val="1"/>
        </w:num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Install the GNU 8085 simulator software</w:t>
      </w:r>
    </w:p>
    <w:p w14:paraId="6CDAC2CB" w14:textId="77777777" w:rsidR="005A349C" w:rsidRPr="005A349C" w:rsidRDefault="005A349C" w:rsidP="005A349C">
      <w:pPr>
        <w:pStyle w:val="ListParagraph"/>
        <w:numPr>
          <w:ilvl w:val="0"/>
          <w:numId w:val="1"/>
        </w:num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Open the simulator and create a new project.</w:t>
      </w:r>
    </w:p>
    <w:p w14:paraId="1F6FE55A" w14:textId="77777777" w:rsidR="005A349C" w:rsidRPr="005A349C" w:rsidRDefault="005A349C" w:rsidP="005A349C">
      <w:pPr>
        <w:pStyle w:val="ListParagraph"/>
        <w:numPr>
          <w:ilvl w:val="0"/>
          <w:numId w:val="1"/>
        </w:num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Write the assembly language code for your program in the editor.</w:t>
      </w:r>
    </w:p>
    <w:p w14:paraId="22BE6E10" w14:textId="77777777" w:rsidR="005A349C" w:rsidRPr="005A349C" w:rsidRDefault="005A349C" w:rsidP="005A349C">
      <w:pPr>
        <w:pStyle w:val="ListParagraph"/>
        <w:numPr>
          <w:ilvl w:val="0"/>
          <w:numId w:val="1"/>
        </w:num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Assemble the code by clicking on the “assemble” button</w:t>
      </w:r>
    </w:p>
    <w:p w14:paraId="7E911069" w14:textId="77777777" w:rsidR="005A349C" w:rsidRDefault="005A349C" w:rsidP="005A349C">
      <w:pPr>
        <w:pStyle w:val="ListParagraph"/>
        <w:numPr>
          <w:ilvl w:val="0"/>
          <w:numId w:val="1"/>
        </w:num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5A349C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 xml:space="preserve">Run the program by clicking on the “run” button. </w:t>
      </w:r>
    </w:p>
    <w:p w14:paraId="2FCB1215" w14:textId="77777777" w:rsidR="00784E8A" w:rsidRDefault="00784E8A" w:rsidP="00784E8A">
      <w:p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</w:p>
    <w:p w14:paraId="10EB96E0" w14:textId="142B9F86" w:rsidR="00784E8A" w:rsidRDefault="00784E8A" w:rsidP="00784E8A">
      <w:pP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</w:pPr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>1’s</w:t>
      </w:r>
      <w:r w:rsidR="00ED1C9B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&amp; 2’s</w:t>
      </w:r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complement of a </w:t>
      </w:r>
      <w:proofErr w:type="gramStart"/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>8</w:t>
      </w:r>
      <w: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</w:t>
      </w:r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bit</w:t>
      </w:r>
      <w:proofErr w:type="gramEnd"/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number</w:t>
      </w:r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(GNU SIMULATOR)</w:t>
      </w:r>
      <w:r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>:</w:t>
      </w:r>
    </w:p>
    <w:tbl>
      <w:tblPr>
        <w:tblW w:w="0" w:type="auto"/>
        <w:shd w:val="clear" w:color="auto" w:fill="13141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1"/>
        <w:gridCol w:w="1788"/>
        <w:gridCol w:w="1587"/>
        <w:gridCol w:w="2118"/>
      </w:tblGrid>
      <w:tr w:rsidR="00784E8A" w:rsidRPr="00784E8A" w14:paraId="7D1D32F5" w14:textId="77777777" w:rsidTr="00784E8A">
        <w:trPr>
          <w:tblHeader/>
        </w:trPr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60" w:type="dxa"/>
              <w:bottom w:w="150" w:type="dxa"/>
              <w:right w:w="60" w:type="dxa"/>
            </w:tcMar>
            <w:vAlign w:val="bottom"/>
            <w:hideMark/>
          </w:tcPr>
          <w:p w14:paraId="0A4A78CF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lastRenderedPageBreak/>
              <w:t>Memory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66095B03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Mnemonics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FF57CAD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Operands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7BCB29E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Comment</w:t>
            </w:r>
          </w:p>
        </w:tc>
      </w:tr>
      <w:tr w:rsidR="00784E8A" w:rsidRPr="00784E8A" w14:paraId="1A7DA988" w14:textId="77777777" w:rsidTr="00784E8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438DFDB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2000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4F0C253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LDA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35BEE53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[3000]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8D2CFE1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[3000]</w:t>
            </w:r>
          </w:p>
        </w:tc>
      </w:tr>
      <w:tr w:rsidR="00784E8A" w:rsidRPr="00784E8A" w14:paraId="588B48F2" w14:textId="77777777" w:rsidTr="00784E8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1DD821F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2003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9D5D68D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CMA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B94994A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EC9A352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[A^]</w:t>
            </w:r>
          </w:p>
        </w:tc>
      </w:tr>
      <w:tr w:rsidR="00784E8A" w:rsidRPr="00784E8A" w14:paraId="575BD406" w14:textId="77777777" w:rsidTr="00784E8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27A42AE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2004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75CF416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STA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40CD8F8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[3001]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BEC67EE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1’s complement</w:t>
            </w:r>
          </w:p>
        </w:tc>
      </w:tr>
      <w:tr w:rsidR="00784E8A" w:rsidRPr="00784E8A" w14:paraId="716A533C" w14:textId="77777777" w:rsidTr="00784E8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8E1DDB7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2007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C03B922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ADI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5E20660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01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B1B4D1E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[A] + 01</w:t>
            </w:r>
          </w:p>
        </w:tc>
      </w:tr>
      <w:tr w:rsidR="00784E8A" w:rsidRPr="00784E8A" w14:paraId="2ADC4783" w14:textId="77777777" w:rsidTr="00784E8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7080EC0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2009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B2A893C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STA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9DF8017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[3002]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E41BC29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2’s complement</w:t>
            </w:r>
          </w:p>
        </w:tc>
      </w:tr>
      <w:tr w:rsidR="00784E8A" w:rsidRPr="00784E8A" w14:paraId="30C9F813" w14:textId="77777777" w:rsidTr="00784E8A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FB04587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200C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8683D30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HLT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200188E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8BAC950" w14:textId="77777777" w:rsidR="00784E8A" w:rsidRPr="00784E8A" w:rsidRDefault="00784E8A" w:rsidP="00784E8A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784E8A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Stop</w:t>
            </w:r>
          </w:p>
        </w:tc>
      </w:tr>
    </w:tbl>
    <w:p w14:paraId="455C9402" w14:textId="77777777" w:rsidR="00C76099" w:rsidRDefault="00C76099" w:rsidP="00784E8A">
      <w:pPr>
        <w:rPr>
          <w:rFonts w:ascii="Segoe UI" w:hAnsi="Segoe UI" w:cs="Segoe UI"/>
          <w:sz w:val="36"/>
          <w:szCs w:val="36"/>
        </w:rPr>
      </w:pPr>
    </w:p>
    <w:p w14:paraId="60D5950C" w14:textId="1AC2FC7A" w:rsidR="00784E8A" w:rsidRDefault="00C76099" w:rsidP="00784E8A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Input:</w:t>
      </w:r>
    </w:p>
    <w:p w14:paraId="1FC6343A" w14:textId="77777777" w:rsidR="00C76099" w:rsidRPr="00784E8A" w:rsidRDefault="00C76099" w:rsidP="00784E8A">
      <w:pPr>
        <w:rPr>
          <w:rFonts w:ascii="Segoe UI" w:hAnsi="Segoe UI" w:cs="Segoe UI"/>
          <w:sz w:val="36"/>
          <w:szCs w:val="36"/>
        </w:rPr>
      </w:pPr>
    </w:p>
    <w:p w14:paraId="293F9751" w14:textId="5A9D4FE3" w:rsidR="00784E8A" w:rsidRDefault="00C76099" w:rsidP="00784E8A">
      <w:p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C76099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drawing>
          <wp:inline distT="0" distB="0" distL="0" distR="0" wp14:anchorId="600E974C" wp14:editId="2BC23894">
            <wp:extent cx="5409996" cy="3589020"/>
            <wp:effectExtent l="0" t="0" r="635" b="0"/>
            <wp:docPr id="162228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895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8132" cy="35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B9310" w14:textId="67A04EEB" w:rsidR="00C76099" w:rsidRDefault="00C76099" w:rsidP="00784E8A">
      <w:p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Output:</w:t>
      </w:r>
    </w:p>
    <w:p w14:paraId="0BD11740" w14:textId="42ABCA70" w:rsidR="00C76099" w:rsidRPr="00784E8A" w:rsidRDefault="00C76099" w:rsidP="00784E8A">
      <w:p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 w:rsidRPr="00C76099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lastRenderedPageBreak/>
        <w:drawing>
          <wp:inline distT="0" distB="0" distL="0" distR="0" wp14:anchorId="5381FCE2" wp14:editId="30AB605A">
            <wp:extent cx="5265420" cy="2481791"/>
            <wp:effectExtent l="0" t="0" r="0" b="0"/>
            <wp:docPr id="825436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36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9057" cy="248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B02A" w14:textId="00B59244" w:rsidR="005A349C" w:rsidRDefault="00784E8A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Input for 1’s complement of an 8-bit number:</w:t>
      </w:r>
    </w:p>
    <w:p w14:paraId="2D7D436B" w14:textId="08107293" w:rsidR="00784E8A" w:rsidRDefault="00784E8A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drawing>
          <wp:inline distT="0" distB="0" distL="0" distR="0" wp14:anchorId="1149DCD0" wp14:editId="6E59299B">
            <wp:extent cx="5731510" cy="4298950"/>
            <wp:effectExtent l="0" t="0" r="2540" b="6350"/>
            <wp:docPr id="167513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524C" w14:textId="517B4291" w:rsidR="00784E8A" w:rsidRDefault="00784E8A" w:rsidP="00784E8A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outp</w:t>
      </w:r>
      <w:r>
        <w:rPr>
          <w:rFonts w:ascii="Segoe UI" w:hAnsi="Segoe UI" w:cs="Segoe UI"/>
          <w:sz w:val="36"/>
          <w:szCs w:val="36"/>
        </w:rPr>
        <w:t>ut for 1’s complement of a</w:t>
      </w:r>
      <w:r>
        <w:rPr>
          <w:rFonts w:ascii="Segoe UI" w:hAnsi="Segoe UI" w:cs="Segoe UI"/>
          <w:sz w:val="36"/>
          <w:szCs w:val="36"/>
        </w:rPr>
        <w:t>n</w:t>
      </w:r>
      <w:r>
        <w:rPr>
          <w:rFonts w:ascii="Segoe UI" w:hAnsi="Segoe UI" w:cs="Segoe UI"/>
          <w:sz w:val="36"/>
          <w:szCs w:val="36"/>
        </w:rPr>
        <w:t xml:space="preserve"> 8</w:t>
      </w:r>
      <w:r>
        <w:rPr>
          <w:rFonts w:ascii="Segoe UI" w:hAnsi="Segoe UI" w:cs="Segoe UI"/>
          <w:sz w:val="36"/>
          <w:szCs w:val="36"/>
        </w:rPr>
        <w:t>-</w:t>
      </w:r>
      <w:r>
        <w:rPr>
          <w:rFonts w:ascii="Segoe UI" w:hAnsi="Segoe UI" w:cs="Segoe UI"/>
          <w:sz w:val="36"/>
          <w:szCs w:val="36"/>
        </w:rPr>
        <w:t>bit number:</w:t>
      </w:r>
    </w:p>
    <w:p w14:paraId="6AD24601" w14:textId="71EE7326" w:rsidR="00784E8A" w:rsidRDefault="00784E8A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0C9E71" wp14:editId="51F63B98">
            <wp:extent cx="5731510" cy="4298950"/>
            <wp:effectExtent l="0" t="0" r="2540" b="6350"/>
            <wp:docPr id="23099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DD2B" w14:textId="2B6B63EC" w:rsidR="00ED1C9B" w:rsidRDefault="00ED1C9B" w:rsidP="00ED1C9B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 xml:space="preserve">Input for </w:t>
      </w:r>
      <w:r>
        <w:rPr>
          <w:rFonts w:ascii="Segoe UI" w:hAnsi="Segoe UI" w:cs="Segoe UI"/>
          <w:sz w:val="36"/>
          <w:szCs w:val="36"/>
        </w:rPr>
        <w:t>2</w:t>
      </w:r>
      <w:r>
        <w:rPr>
          <w:rFonts w:ascii="Segoe UI" w:hAnsi="Segoe UI" w:cs="Segoe UI"/>
          <w:sz w:val="36"/>
          <w:szCs w:val="36"/>
        </w:rPr>
        <w:t>’s complement of an 8-bit number:</w:t>
      </w:r>
    </w:p>
    <w:p w14:paraId="15ABABDD" w14:textId="6BC7AB70" w:rsidR="00ED1C9B" w:rsidRDefault="00C76099" w:rsidP="00ED1C9B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646459" wp14:editId="0B3C783B">
            <wp:extent cx="5731510" cy="4298950"/>
            <wp:effectExtent l="0" t="0" r="2540" b="6350"/>
            <wp:docPr id="1939000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286C" w14:textId="667F09BD" w:rsidR="00ED1C9B" w:rsidRDefault="00ED1C9B" w:rsidP="00ED1C9B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Outp</w:t>
      </w:r>
      <w:r>
        <w:rPr>
          <w:rFonts w:ascii="Segoe UI" w:hAnsi="Segoe UI" w:cs="Segoe UI"/>
          <w:sz w:val="36"/>
          <w:szCs w:val="36"/>
        </w:rPr>
        <w:t>ut for 2’s complement of an 8-bit number:</w:t>
      </w:r>
    </w:p>
    <w:p w14:paraId="5228B806" w14:textId="673BDAA8" w:rsidR="00784E8A" w:rsidRDefault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7A3BF4" wp14:editId="7F2D6303">
            <wp:extent cx="5731510" cy="4298950"/>
            <wp:effectExtent l="0" t="0" r="2540" b="6350"/>
            <wp:docPr id="20449860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C699F" w14:textId="7D3FAB81" w:rsidR="00784E8A" w:rsidRDefault="00ED1C9B" w:rsidP="00784E8A">
      <w:pP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</w:pPr>
      <w: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1’s &amp; </w:t>
      </w:r>
      <w:r w:rsid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>2</w:t>
      </w:r>
      <w:r w:rsidR="00784E8A"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’s complement of a </w:t>
      </w:r>
      <w:proofErr w:type="gramStart"/>
      <w:r w:rsid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>16 bit</w:t>
      </w:r>
      <w:proofErr w:type="gramEnd"/>
      <w:r w:rsid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 xml:space="preserve"> </w:t>
      </w:r>
      <w:r w:rsidR="00784E8A" w:rsidRPr="00784E8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t>number (GNU SIMULATOR):</w:t>
      </w:r>
    </w:p>
    <w:tbl>
      <w:tblPr>
        <w:tblW w:w="0" w:type="auto"/>
        <w:shd w:val="clear" w:color="auto" w:fill="131417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1"/>
        <w:gridCol w:w="1788"/>
        <w:gridCol w:w="1587"/>
        <w:gridCol w:w="2330"/>
      </w:tblGrid>
      <w:tr w:rsidR="00ED1C9B" w:rsidRPr="00ED1C9B" w14:paraId="48589380" w14:textId="77777777" w:rsidTr="00ED1C9B">
        <w:trPr>
          <w:tblHeader/>
        </w:trPr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60" w:type="dxa"/>
              <w:bottom w:w="150" w:type="dxa"/>
              <w:right w:w="60" w:type="dxa"/>
            </w:tcMar>
            <w:vAlign w:val="bottom"/>
            <w:hideMark/>
          </w:tcPr>
          <w:p w14:paraId="26797CA1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Memory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1DAEF7A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Mnemonics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C5F2F89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Operands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4AAF7642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b/>
                <w:bCs/>
                <w:color w:val="FFFFFF"/>
                <w:spacing w:val="2"/>
                <w:kern w:val="0"/>
                <w:sz w:val="28"/>
                <w:szCs w:val="28"/>
                <w:lang w:eastAsia="en-IN"/>
                <w14:ligatures w14:val="none"/>
              </w:rPr>
              <w:t>Comment</w:t>
            </w:r>
          </w:p>
        </w:tc>
      </w:tr>
      <w:tr w:rsidR="00ED1C9B" w:rsidRPr="00ED1C9B" w14:paraId="7E88AEE0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91F60F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2000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3D7471C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LHLD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4CFC82D" w14:textId="077AC7FE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3000</w:t>
            </w:r>
            <w:r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H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23F395E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[H-L] &lt;- [3000]</w:t>
            </w:r>
          </w:p>
        </w:tc>
      </w:tr>
      <w:tr w:rsidR="00ED1C9B" w:rsidRPr="00ED1C9B" w14:paraId="1AA9E631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CA9BE96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2003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7015A07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MOV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9E7C112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A, L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AE69334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[L]</w:t>
            </w:r>
          </w:p>
        </w:tc>
      </w:tr>
      <w:tr w:rsidR="00ED1C9B" w:rsidRPr="00ED1C9B" w14:paraId="34D1AD4C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2F0B767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2004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7B89679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CMA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F7198AC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3FABA81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[A^]</w:t>
            </w:r>
          </w:p>
        </w:tc>
      </w:tr>
      <w:tr w:rsidR="00ED1C9B" w:rsidRPr="00ED1C9B" w14:paraId="187EAEA9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AF20C8E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2005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2D89C8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MOV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AF97AC0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L, 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FE6E8D3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[L] &lt;- [A]</w:t>
            </w:r>
          </w:p>
        </w:tc>
      </w:tr>
      <w:tr w:rsidR="00ED1C9B" w:rsidRPr="00ED1C9B" w14:paraId="24A27DEC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EFF5239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2006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40243D4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MOV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5F0DDCD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A, H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479EDBF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[H]</w:t>
            </w:r>
          </w:p>
        </w:tc>
      </w:tr>
      <w:tr w:rsidR="00ED1C9B" w:rsidRPr="00ED1C9B" w14:paraId="246B190E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8C58FCB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2007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E2A160C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CMA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F9C7FC8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1DF090D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[A] &lt;- [A^]</w:t>
            </w:r>
          </w:p>
        </w:tc>
      </w:tr>
      <w:tr w:rsidR="00ED1C9B" w:rsidRPr="00ED1C9B" w14:paraId="7D3319F5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BAD060D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lastRenderedPageBreak/>
              <w:t>2008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7CE0400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MOV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57C67B1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H, A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0A2B62A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[H] &lt;- [A]</w:t>
            </w:r>
          </w:p>
        </w:tc>
      </w:tr>
      <w:tr w:rsidR="00ED1C9B" w:rsidRPr="00ED1C9B" w14:paraId="1AFC82F2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2C77CEC2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2009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B43A62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SHLD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3D499FBA" w14:textId="648ADCE3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3002</w:t>
            </w:r>
            <w:r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H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C81649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1’s complement</w:t>
            </w:r>
          </w:p>
        </w:tc>
      </w:tr>
      <w:tr w:rsidR="00ED1C9B" w:rsidRPr="00ED1C9B" w14:paraId="4453CD62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438371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200C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BA6112B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INX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CED9815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H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11F021F7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[H-L] &lt;- [H-L] + 1</w:t>
            </w:r>
          </w:p>
        </w:tc>
      </w:tr>
      <w:tr w:rsidR="00ED1C9B" w:rsidRPr="00ED1C9B" w14:paraId="0E6E921A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5DFAFB79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200D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08E26C1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SHLD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8716CC3" w14:textId="63405649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300</w:t>
            </w:r>
            <w:r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3H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62666CF3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2’s complement</w:t>
            </w:r>
          </w:p>
        </w:tc>
      </w:tr>
      <w:tr w:rsidR="00ED1C9B" w:rsidRPr="00ED1C9B" w14:paraId="72015252" w14:textId="77777777" w:rsidTr="00ED1C9B"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2E7B188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2010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4D929030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HLT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0AB25CDB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 </w:t>
            </w:r>
          </w:p>
        </w:tc>
        <w:tc>
          <w:tcPr>
            <w:tcW w:w="0" w:type="auto"/>
            <w:tcBorders>
              <w:top w:val="single" w:sz="2" w:space="0" w:color="DFDFDF"/>
              <w:left w:val="single" w:sz="2" w:space="0" w:color="DFDFDF"/>
              <w:bottom w:val="single" w:sz="2" w:space="0" w:color="DFDFDF"/>
              <w:right w:val="single" w:sz="2" w:space="0" w:color="DFDFDF"/>
            </w:tcBorders>
            <w:shd w:val="clear" w:color="auto" w:fill="131417"/>
            <w:tcMar>
              <w:top w:w="210" w:type="dxa"/>
              <w:left w:w="150" w:type="dxa"/>
              <w:bottom w:w="210" w:type="dxa"/>
              <w:right w:w="150" w:type="dxa"/>
            </w:tcMar>
            <w:vAlign w:val="center"/>
            <w:hideMark/>
          </w:tcPr>
          <w:p w14:paraId="77A0E1BF" w14:textId="77777777" w:rsidR="00ED1C9B" w:rsidRPr="00ED1C9B" w:rsidRDefault="00ED1C9B" w:rsidP="00ED1C9B">
            <w:pPr>
              <w:spacing w:after="0" w:line="240" w:lineRule="auto"/>
              <w:jc w:val="center"/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</w:pPr>
            <w:r w:rsidRPr="00ED1C9B">
              <w:rPr>
                <w:rFonts w:ascii="Nunito" w:eastAsia="Times New Roman" w:hAnsi="Nunito" w:cs="Times New Roman"/>
                <w:color w:val="FFFFFF"/>
                <w:spacing w:val="2"/>
                <w:kern w:val="0"/>
                <w:sz w:val="25"/>
                <w:szCs w:val="25"/>
                <w:lang w:eastAsia="en-IN"/>
                <w14:ligatures w14:val="none"/>
              </w:rPr>
              <w:t>Stop</w:t>
            </w:r>
          </w:p>
        </w:tc>
      </w:tr>
    </w:tbl>
    <w:p w14:paraId="14CE1ED3" w14:textId="77777777" w:rsidR="008717AA" w:rsidRDefault="008717AA" w:rsidP="008717AA">
      <w:pPr>
        <w:rPr>
          <w:rFonts w:ascii="Segoe UI" w:hAnsi="Segoe UI" w:cs="Segoe UI"/>
          <w:sz w:val="36"/>
          <w:szCs w:val="36"/>
        </w:rPr>
      </w:pPr>
    </w:p>
    <w:p w14:paraId="0C9DA497" w14:textId="65735699" w:rsidR="008717AA" w:rsidRDefault="008717AA" w:rsidP="008717AA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Input:</w:t>
      </w:r>
    </w:p>
    <w:p w14:paraId="7E34A058" w14:textId="77777777" w:rsidR="00ED1C9B" w:rsidRDefault="00ED1C9B" w:rsidP="00784E8A">
      <w:pP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</w:pPr>
    </w:p>
    <w:p w14:paraId="47855EB4" w14:textId="36DA3125" w:rsidR="008717AA" w:rsidRDefault="008717AA" w:rsidP="00784E8A">
      <w:pP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</w:pPr>
      <w:r w:rsidRPr="008717A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drawing>
          <wp:inline distT="0" distB="0" distL="0" distR="0" wp14:anchorId="6B9C1C66" wp14:editId="2B0BC7E0">
            <wp:extent cx="5701145" cy="4190767"/>
            <wp:effectExtent l="0" t="0" r="0" b="635"/>
            <wp:docPr id="87094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434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0602" cy="419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6209" w14:textId="77777777" w:rsidR="008717AA" w:rsidRDefault="008717AA" w:rsidP="008717AA">
      <w:pP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</w:pPr>
      <w: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Output:</w:t>
      </w:r>
    </w:p>
    <w:p w14:paraId="1881EB73" w14:textId="77777777" w:rsidR="008717AA" w:rsidRDefault="008717AA" w:rsidP="00784E8A">
      <w:pP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</w:pPr>
    </w:p>
    <w:p w14:paraId="05D4BB8B" w14:textId="64DAAF3C" w:rsidR="008717AA" w:rsidRDefault="008717AA" w:rsidP="00784E8A">
      <w:pPr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</w:pPr>
      <w:r w:rsidRPr="008717AA">
        <w:rPr>
          <w:rFonts w:ascii="Segoe UI" w:hAnsi="Segoe UI" w:cs="Segoe UI"/>
          <w:b/>
          <w:bCs/>
          <w:i/>
          <w:iCs/>
          <w:sz w:val="36"/>
          <w:szCs w:val="36"/>
          <w:u w:val="single"/>
        </w:rPr>
        <w:drawing>
          <wp:inline distT="0" distB="0" distL="0" distR="0" wp14:anchorId="34816EFC" wp14:editId="1FB761B5">
            <wp:extent cx="5181600" cy="3743175"/>
            <wp:effectExtent l="0" t="0" r="0" b="0"/>
            <wp:docPr id="121265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6548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7685" cy="374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02FF3" w14:textId="28DC10FF" w:rsidR="00784E8A" w:rsidRDefault="00784E8A">
      <w:pPr>
        <w:rPr>
          <w:rFonts w:ascii="Segoe UI" w:hAnsi="Segoe UI" w:cs="Segoe UI"/>
          <w:sz w:val="36"/>
          <w:szCs w:val="36"/>
        </w:rPr>
      </w:pPr>
    </w:p>
    <w:p w14:paraId="221EA980" w14:textId="77777777" w:rsidR="00ED1C9B" w:rsidRDefault="00ED1C9B">
      <w:pPr>
        <w:rPr>
          <w:rFonts w:ascii="Segoe UI" w:hAnsi="Segoe UI" w:cs="Segoe UI"/>
          <w:sz w:val="36"/>
          <w:szCs w:val="36"/>
        </w:rPr>
      </w:pPr>
    </w:p>
    <w:p w14:paraId="5743542E" w14:textId="77777777" w:rsidR="00ED1C9B" w:rsidRDefault="00ED1C9B" w:rsidP="00ED1C9B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Input for 1’s complement of a 16-bit number:</w:t>
      </w:r>
    </w:p>
    <w:p w14:paraId="4D014279" w14:textId="381EFB32" w:rsidR="00ED1C9B" w:rsidRDefault="00ED1C9B" w:rsidP="00ED1C9B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lastRenderedPageBreak/>
        <w:t xml:space="preserve"> </w:t>
      </w:r>
      <w:r w:rsidR="00C76099">
        <w:rPr>
          <w:noProof/>
        </w:rPr>
        <w:drawing>
          <wp:inline distT="0" distB="0" distL="0" distR="0" wp14:anchorId="179774E0" wp14:editId="7346D384">
            <wp:extent cx="5731510" cy="4298950"/>
            <wp:effectExtent l="0" t="0" r="2540" b="6350"/>
            <wp:docPr id="188518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6099">
        <w:rPr>
          <w:noProof/>
        </w:rPr>
        <w:lastRenderedPageBreak/>
        <w:drawing>
          <wp:inline distT="0" distB="0" distL="0" distR="0" wp14:anchorId="33F70CCB" wp14:editId="1046480D">
            <wp:extent cx="5731510" cy="4298950"/>
            <wp:effectExtent l="0" t="0" r="2540" b="6350"/>
            <wp:docPr id="1299289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00D06" w14:textId="77777777" w:rsidR="00ED1C9B" w:rsidRDefault="00ED1C9B" w:rsidP="00ED1C9B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t>Output for 1’s complement of a 16-bit number:</w:t>
      </w:r>
    </w:p>
    <w:p w14:paraId="40D5B4CA" w14:textId="77777777" w:rsidR="00C76099" w:rsidRDefault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F6E6EA" wp14:editId="092CA1C2">
            <wp:extent cx="5731510" cy="4298950"/>
            <wp:effectExtent l="0" t="0" r="2540" b="6350"/>
            <wp:docPr id="15760065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D515" w14:textId="617AD8A2" w:rsidR="00ED1C9B" w:rsidRDefault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drawing>
          <wp:inline distT="0" distB="0" distL="0" distR="0" wp14:anchorId="1105842A" wp14:editId="36A8EA2D">
            <wp:extent cx="5731510" cy="4298950"/>
            <wp:effectExtent l="0" t="0" r="2540" b="6350"/>
            <wp:docPr id="8541054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ABEF" w14:textId="7FF12E25" w:rsidR="00C76099" w:rsidRDefault="00C76099" w:rsidP="00C76099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lastRenderedPageBreak/>
        <w:t xml:space="preserve">Input for </w:t>
      </w:r>
      <w:r>
        <w:rPr>
          <w:rFonts w:ascii="Segoe UI" w:hAnsi="Segoe UI" w:cs="Segoe UI"/>
          <w:sz w:val="36"/>
          <w:szCs w:val="36"/>
        </w:rPr>
        <w:t>2</w:t>
      </w:r>
      <w:r>
        <w:rPr>
          <w:rFonts w:ascii="Segoe UI" w:hAnsi="Segoe UI" w:cs="Segoe UI"/>
          <w:sz w:val="36"/>
          <w:szCs w:val="36"/>
        </w:rPr>
        <w:t>’s complement of a 16-bit number:</w:t>
      </w:r>
    </w:p>
    <w:p w14:paraId="0611C8C5" w14:textId="55E4FD51" w:rsidR="00C76099" w:rsidRDefault="00C76099" w:rsidP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B40A246" wp14:editId="3C738458">
            <wp:extent cx="5731510" cy="4298950"/>
            <wp:effectExtent l="0" t="0" r="2540" b="6350"/>
            <wp:docPr id="154236198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9E4D84" wp14:editId="42C28BA1">
            <wp:extent cx="5731510" cy="4298950"/>
            <wp:effectExtent l="0" t="0" r="2540" b="6350"/>
            <wp:docPr id="20002062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D1FB" w14:textId="046A44A0" w:rsidR="00C76099" w:rsidRDefault="00C76099" w:rsidP="00C76099">
      <w:pPr>
        <w:rPr>
          <w:rFonts w:ascii="Segoe UI" w:hAnsi="Segoe UI" w:cs="Segoe UI"/>
          <w:sz w:val="36"/>
          <w:szCs w:val="36"/>
        </w:rPr>
      </w:pPr>
      <w:r>
        <w:rPr>
          <w:rFonts w:ascii="Segoe UI" w:hAnsi="Segoe UI" w:cs="Segoe UI"/>
          <w:sz w:val="36"/>
          <w:szCs w:val="36"/>
        </w:rPr>
        <w:lastRenderedPageBreak/>
        <w:t xml:space="preserve">Output for </w:t>
      </w:r>
      <w:r>
        <w:rPr>
          <w:rFonts w:ascii="Segoe UI" w:hAnsi="Segoe UI" w:cs="Segoe UI"/>
          <w:sz w:val="36"/>
          <w:szCs w:val="36"/>
        </w:rPr>
        <w:t>2</w:t>
      </w:r>
      <w:r>
        <w:rPr>
          <w:rFonts w:ascii="Segoe UI" w:hAnsi="Segoe UI" w:cs="Segoe UI"/>
          <w:sz w:val="36"/>
          <w:szCs w:val="36"/>
        </w:rPr>
        <w:t>’s complement of a 16-bit number:</w:t>
      </w:r>
    </w:p>
    <w:p w14:paraId="74C00874" w14:textId="77777777" w:rsidR="00C76099" w:rsidRDefault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drawing>
          <wp:inline distT="0" distB="0" distL="0" distR="0" wp14:anchorId="310C79E7" wp14:editId="45D9774C">
            <wp:extent cx="5731510" cy="4298950"/>
            <wp:effectExtent l="0" t="0" r="2540" b="6350"/>
            <wp:docPr id="14491408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F080E" w14:textId="77777777" w:rsidR="00C76099" w:rsidRDefault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AD6AA9" wp14:editId="6C3845C5">
            <wp:extent cx="5731510" cy="4298950"/>
            <wp:effectExtent l="0" t="0" r="2540" b="6350"/>
            <wp:docPr id="20787082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1385" w14:textId="061147E0" w:rsidR="00C76099" w:rsidRPr="005A349C" w:rsidRDefault="00C76099">
      <w:pPr>
        <w:rPr>
          <w:rFonts w:ascii="Segoe UI" w:hAnsi="Segoe UI" w:cs="Segoe UI"/>
          <w:sz w:val="36"/>
          <w:szCs w:val="36"/>
        </w:rPr>
      </w:pPr>
      <w:r>
        <w:rPr>
          <w:noProof/>
        </w:rPr>
        <w:drawing>
          <wp:inline distT="0" distB="0" distL="0" distR="0" wp14:anchorId="05E1A3C6" wp14:editId="4CD6EC69">
            <wp:extent cx="5731510" cy="4298950"/>
            <wp:effectExtent l="0" t="0" r="2540" b="6350"/>
            <wp:docPr id="10996570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76099" w:rsidRPr="005A349C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6846D4"/>
    <w:multiLevelType w:val="hybridMultilevel"/>
    <w:tmpl w:val="0C0A2D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0226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49C"/>
    <w:rsid w:val="005A349C"/>
    <w:rsid w:val="00784E8A"/>
    <w:rsid w:val="008717AA"/>
    <w:rsid w:val="00C76099"/>
    <w:rsid w:val="00ED1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75FD83"/>
  <w15:chartTrackingRefBased/>
  <w15:docId w15:val="{F71C1BE9-AB39-4855-B2F5-00683A9D3A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17AA"/>
    <w:pPr>
      <w:spacing w:line="256" w:lineRule="auto"/>
    </w:p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5A349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5A349C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unhideWhenUsed/>
    <w:rsid w:val="005A349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5A349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8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Parshwa Herwade</dc:creator>
  <cp:keywords/>
  <dc:description/>
  <cp:lastModifiedBy>Parshwa herwade</cp:lastModifiedBy>
  <cp:revision>2</cp:revision>
  <dcterms:created xsi:type="dcterms:W3CDTF">2023-12-11T08:53:00Z</dcterms:created>
  <dcterms:modified xsi:type="dcterms:W3CDTF">2023-12-11T09:46:00Z</dcterms:modified>
</cp:coreProperties>
</file>